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B1AB">
      <w:pPr>
        <w:spacing w:after="312" w:afterLines="100" w:line="52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  <w:t>2025年湖北省高职单独招生考试</w:t>
      </w:r>
    </w:p>
    <w:p w14:paraId="10A65D8B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武汉信息传播职业技术学院</w:t>
      </w:r>
    </w:p>
    <w:p w14:paraId="3F4B33B4">
      <w:pPr>
        <w:spacing w:line="360" w:lineRule="auto"/>
        <w:jc w:val="center"/>
        <w:rPr>
          <w:b/>
          <w:sz w:val="28"/>
          <w:szCs w:val="30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eastAsia="zh-CN"/>
        </w:rPr>
        <w:t>印刷数字图文技术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专业 专业技能测试（样卷）</w:t>
      </w:r>
    </w:p>
    <w:p w14:paraId="0951C3E4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（答案及评分标准）</w:t>
      </w:r>
    </w:p>
    <w:p w14:paraId="20D4C51E">
      <w:pPr>
        <w:jc w:val="center"/>
        <w:rPr>
          <w:rFonts w:ascii="黑体" w:hAnsi="STXihei" w:eastAsia="黑体"/>
          <w:b/>
          <w:bCs/>
          <w:sz w:val="36"/>
        </w:rPr>
      </w:pPr>
    </w:p>
    <w:p w14:paraId="1D9AC7B9">
      <w:pPr>
        <w:spacing w:line="360" w:lineRule="auto"/>
        <w:rPr>
          <w:b/>
          <w:sz w:val="24"/>
        </w:rPr>
      </w:pPr>
      <w:r>
        <w:rPr>
          <w:b/>
          <w:sz w:val="24"/>
        </w:rPr>
        <w:t>一、单项选择题（</w:t>
      </w:r>
      <w:r>
        <w:rPr>
          <w:rFonts w:hint="eastAsia"/>
          <w:b/>
          <w:sz w:val="24"/>
        </w:rPr>
        <w:t>本题20小题，</w:t>
      </w:r>
      <w:r>
        <w:rPr>
          <w:b/>
          <w:sz w:val="24"/>
        </w:rPr>
        <w:t>每</w:t>
      </w:r>
      <w:r>
        <w:rPr>
          <w:rFonts w:hint="eastAsia"/>
          <w:b/>
          <w:sz w:val="24"/>
        </w:rPr>
        <w:t>小</w:t>
      </w:r>
      <w:r>
        <w:rPr>
          <w:b/>
          <w:sz w:val="24"/>
        </w:rPr>
        <w:t>题3分，</w:t>
      </w:r>
      <w:r>
        <w:rPr>
          <w:rFonts w:hint="eastAsia"/>
          <w:b/>
          <w:sz w:val="24"/>
        </w:rPr>
        <w:t>共</w:t>
      </w:r>
      <w:r>
        <w:rPr>
          <w:b/>
          <w:sz w:val="24"/>
        </w:rPr>
        <w:t>60分</w:t>
      </w:r>
      <w:r>
        <w:rPr>
          <w:rFonts w:hint="eastAsia"/>
          <w:b/>
          <w:sz w:val="24"/>
        </w:rPr>
        <w:t>。</w:t>
      </w:r>
      <w:r>
        <w:rPr>
          <w:b/>
          <w:sz w:val="24"/>
        </w:rPr>
        <w:t>）</w:t>
      </w:r>
    </w:p>
    <w:p w14:paraId="55ECC40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1.B       2.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 xml:space="preserve">        3.C      4.</w:t>
      </w: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 xml:space="preserve">         5.B</w:t>
      </w:r>
    </w:p>
    <w:p w14:paraId="7729D0E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</w:t>
      </w:r>
      <w:r>
        <w:rPr>
          <w:rFonts w:ascii="宋体" w:hAnsi="宋体"/>
          <w:sz w:val="24"/>
        </w:rPr>
        <w:t xml:space="preserve">B </w:t>
      </w:r>
      <w:r>
        <w:rPr>
          <w:rFonts w:hint="eastAsia" w:ascii="宋体" w:hAnsi="宋体"/>
          <w:sz w:val="24"/>
        </w:rPr>
        <w:t xml:space="preserve">      7.</w:t>
      </w:r>
      <w:r>
        <w:rPr>
          <w:rFonts w:ascii="宋体" w:hAnsi="宋体"/>
          <w:sz w:val="24"/>
        </w:rPr>
        <w:t>C</w:t>
      </w:r>
      <w:r>
        <w:rPr>
          <w:rFonts w:hint="eastAsia" w:ascii="宋体" w:hAnsi="宋体"/>
          <w:sz w:val="24"/>
        </w:rPr>
        <w:t xml:space="preserve">        8.</w:t>
      </w:r>
      <w:r>
        <w:rPr>
          <w:rFonts w:ascii="宋体" w:hAnsi="宋体"/>
          <w:sz w:val="24"/>
        </w:rPr>
        <w:t>D</w:t>
      </w:r>
      <w:r>
        <w:rPr>
          <w:rFonts w:hint="eastAsia" w:ascii="宋体" w:hAnsi="宋体"/>
          <w:sz w:val="24"/>
        </w:rPr>
        <w:t xml:space="preserve">      9.</w:t>
      </w:r>
      <w:r>
        <w:rPr>
          <w:rFonts w:ascii="宋体" w:hAnsi="宋体"/>
          <w:sz w:val="24"/>
        </w:rPr>
        <w:t>D</w:t>
      </w:r>
      <w:r>
        <w:rPr>
          <w:rFonts w:hint="eastAsia" w:ascii="宋体" w:hAnsi="宋体"/>
          <w:sz w:val="24"/>
        </w:rPr>
        <w:t xml:space="preserve">        10.</w:t>
      </w:r>
      <w:r>
        <w:rPr>
          <w:rFonts w:ascii="宋体" w:hAnsi="宋体"/>
          <w:sz w:val="24"/>
        </w:rPr>
        <w:t>D</w:t>
      </w:r>
    </w:p>
    <w:p w14:paraId="1A40383D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11.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 xml:space="preserve">      12.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 xml:space="preserve">       13.</w:t>
      </w:r>
      <w:r>
        <w:rPr>
          <w:rFonts w:ascii="宋体" w:hAnsi="宋体"/>
          <w:sz w:val="24"/>
        </w:rPr>
        <w:t>C</w:t>
      </w:r>
      <w:r>
        <w:rPr>
          <w:rFonts w:hint="eastAsia" w:ascii="宋体" w:hAnsi="宋体"/>
          <w:sz w:val="24"/>
        </w:rPr>
        <w:t xml:space="preserve">     14.B       15.</w:t>
      </w:r>
      <w:r>
        <w:rPr>
          <w:rFonts w:ascii="宋体" w:hAnsi="宋体"/>
          <w:sz w:val="24"/>
        </w:rPr>
        <w:t>A</w:t>
      </w:r>
    </w:p>
    <w:p w14:paraId="2CBA3BA0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16.</w:t>
      </w:r>
      <w:r>
        <w:rPr>
          <w:rFonts w:ascii="宋体" w:hAnsi="宋体"/>
          <w:sz w:val="24"/>
        </w:rPr>
        <w:t>C</w:t>
      </w:r>
      <w:r>
        <w:rPr>
          <w:rFonts w:hint="eastAsia" w:ascii="宋体" w:hAnsi="宋体"/>
          <w:sz w:val="24"/>
        </w:rPr>
        <w:t xml:space="preserve">      17.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 xml:space="preserve">       18.</w:t>
      </w: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 xml:space="preserve">     19.B       20.C</w:t>
      </w:r>
    </w:p>
    <w:p w14:paraId="7F8E3D31">
      <w:pPr>
        <w:spacing w:line="360" w:lineRule="auto"/>
        <w:rPr>
          <w:rFonts w:ascii="宋体" w:hAnsi="宋体"/>
          <w:sz w:val="24"/>
        </w:rPr>
      </w:pPr>
    </w:p>
    <w:p w14:paraId="0ECE795D">
      <w:pPr>
        <w:spacing w:line="360" w:lineRule="auto"/>
        <w:rPr>
          <w:b/>
          <w:sz w:val="24"/>
        </w:rPr>
      </w:pPr>
      <w:r>
        <w:rPr>
          <w:b/>
          <w:sz w:val="24"/>
          <w:lang w:val="pt-BR"/>
        </w:rPr>
        <w:t>二、判断题（</w:t>
      </w:r>
      <w:r>
        <w:rPr>
          <w:rFonts w:hint="eastAsia"/>
          <w:b/>
          <w:sz w:val="24"/>
          <w:lang w:val="pt-BR"/>
        </w:rPr>
        <w:t>本题</w:t>
      </w:r>
      <w:r>
        <w:rPr>
          <w:rFonts w:hint="eastAsia"/>
          <w:b/>
          <w:sz w:val="24"/>
        </w:rPr>
        <w:t>10小题，</w:t>
      </w:r>
      <w:r>
        <w:rPr>
          <w:b/>
          <w:sz w:val="24"/>
        </w:rPr>
        <w:t>每</w:t>
      </w:r>
      <w:r>
        <w:rPr>
          <w:rFonts w:hint="eastAsia"/>
          <w:b/>
          <w:sz w:val="24"/>
        </w:rPr>
        <w:t>小</w:t>
      </w:r>
      <w:r>
        <w:rPr>
          <w:b/>
          <w:sz w:val="24"/>
        </w:rPr>
        <w:t>题2分，</w:t>
      </w:r>
      <w:r>
        <w:rPr>
          <w:rFonts w:hint="eastAsia"/>
          <w:b/>
          <w:sz w:val="24"/>
        </w:rPr>
        <w:t>共</w:t>
      </w:r>
      <w:r>
        <w:rPr>
          <w:b/>
          <w:sz w:val="24"/>
        </w:rPr>
        <w:t>20分</w:t>
      </w:r>
      <w:r>
        <w:rPr>
          <w:b/>
          <w:sz w:val="24"/>
          <w:lang w:val="pt-BR"/>
        </w:rPr>
        <w:t>。</w:t>
      </w:r>
      <w:r>
        <w:rPr>
          <w:rFonts w:hint="eastAsia" w:ascii="宋体" w:hAnsi="宋体" w:cs="宋体"/>
          <w:b/>
          <w:sz w:val="24"/>
          <w:lang w:val="pt-BR"/>
        </w:rPr>
        <w:t>正确打√，错误打×</w:t>
      </w:r>
      <w:r>
        <w:rPr>
          <w:b/>
          <w:sz w:val="24"/>
          <w:lang w:val="pt-BR"/>
        </w:rPr>
        <w:t>）</w:t>
      </w:r>
    </w:p>
    <w:p w14:paraId="2212A24E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×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2. 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3. ×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4. √  5. ×</w:t>
      </w:r>
    </w:p>
    <w:p w14:paraId="3FE942A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7.×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8. 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9. ×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10. ×</w:t>
      </w:r>
    </w:p>
    <w:p w14:paraId="72AFFDD3">
      <w:pPr>
        <w:spacing w:line="360" w:lineRule="auto"/>
        <w:rPr>
          <w:rFonts w:ascii="宋体" w:hAnsi="宋体"/>
          <w:sz w:val="24"/>
        </w:rPr>
      </w:pPr>
    </w:p>
    <w:p w14:paraId="64A98814">
      <w:pPr>
        <w:spacing w:line="360" w:lineRule="auto"/>
        <w:rPr>
          <w:b/>
          <w:sz w:val="24"/>
        </w:rPr>
      </w:pPr>
      <w:r>
        <w:rPr>
          <w:b/>
          <w:sz w:val="24"/>
          <w:lang w:val="pt-BR"/>
        </w:rPr>
        <w:t>三、问答题（</w:t>
      </w:r>
      <w:r>
        <w:rPr>
          <w:rFonts w:hint="eastAsia"/>
          <w:b/>
          <w:sz w:val="24"/>
          <w:lang w:val="pt-BR"/>
        </w:rPr>
        <w:t>本题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小题，</w:t>
      </w:r>
      <w:r>
        <w:rPr>
          <w:rFonts w:hint="eastAsia"/>
          <w:b/>
          <w:sz w:val="24"/>
          <w:lang w:val="pt-BR"/>
        </w:rPr>
        <w:t>每小题</w:t>
      </w:r>
      <w:r>
        <w:rPr>
          <w:rFonts w:hint="eastAsia"/>
          <w:b/>
          <w:sz w:val="24"/>
        </w:rPr>
        <w:t>20分</w:t>
      </w:r>
      <w:r>
        <w:rPr>
          <w:b/>
          <w:sz w:val="24"/>
        </w:rPr>
        <w:t>，</w:t>
      </w:r>
      <w:r>
        <w:rPr>
          <w:rFonts w:hint="eastAsia"/>
          <w:b/>
          <w:sz w:val="24"/>
        </w:rPr>
        <w:t>共4</w:t>
      </w:r>
      <w:r>
        <w:rPr>
          <w:b/>
          <w:sz w:val="24"/>
        </w:rPr>
        <w:t>0分</w:t>
      </w:r>
      <w:r>
        <w:rPr>
          <w:rFonts w:hint="eastAsia"/>
          <w:b/>
          <w:sz w:val="24"/>
        </w:rPr>
        <w:t>。</w:t>
      </w:r>
      <w:r>
        <w:rPr>
          <w:b/>
          <w:sz w:val="24"/>
          <w:lang w:val="pt-BR"/>
        </w:rPr>
        <w:t>）</w:t>
      </w:r>
    </w:p>
    <w:p w14:paraId="56D64DFE">
      <w:pPr>
        <w:spacing w:line="360" w:lineRule="auto"/>
        <w:rPr>
          <w:sz w:val="24"/>
        </w:rPr>
      </w:pPr>
      <w:r>
        <w:rPr>
          <w:rFonts w:hint="eastAsia"/>
          <w:sz w:val="24"/>
        </w:rPr>
        <w:t>1．色彩的情感联想是指人们看到某种色彩时，会根据生活经验和文化背景产生相关的情感和联想。请举例出5种颜色，并说出该色彩的情感联想。</w:t>
      </w:r>
    </w:p>
    <w:p w14:paraId="767AE43C">
      <w:pPr>
        <w:spacing w:line="360" w:lineRule="auto"/>
        <w:ind w:left="1439" w:leftChars="228" w:hanging="960" w:hangingChars="4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答：</w:t>
      </w:r>
    </w:p>
    <w:p w14:paraId="6392BF4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（1）红色：常联想到热情、喜庆、危险等。在中式习俗中，红色被大量运用来营造喜庆氛围；而交通信号灯中的红色则代表危险、禁止通行。  （4分）</w:t>
      </w:r>
    </w:p>
    <w:p w14:paraId="0FC07C1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（2）蓝色：常与冷静、理智、忧郁相关联。很多科技公司的标志采用蓝色，体现其理性的形象；在一些表达忧郁情绪的艺术作品中也常用蓝色调。  （4分）</w:t>
      </w:r>
    </w:p>
    <w:p w14:paraId="6664E61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（3）绿色：往往让人联想到自然、生机、和平。环保主题的设计常使用绿色，象征对自然的保护；同时绿色也是和平的象征，体现和平的寓意。  （4分）</w:t>
      </w:r>
    </w:p>
    <w:p w14:paraId="47DB6CCD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（4）黄色：常与阳光、希望、富贵相联系。如丰收的季节，金黄色的麦穗象征着希望与富足；古代皇家常用黄色体现其尊贵地位。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（4分）</w:t>
      </w:r>
    </w:p>
    <w:p w14:paraId="47E9BEA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 xml:space="preserve">）紫色：代表高贵、优雅的颜色，具有浪漫和梦幻的特质，常被用于象征皇室和贵族，能传达出神秘、奢华的情感。     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 xml:space="preserve">     （4分）</w:t>
      </w:r>
    </w:p>
    <w:p w14:paraId="6D43DFC3">
      <w:pPr>
        <w:spacing w:line="360" w:lineRule="auto"/>
        <w:rPr>
          <w:sz w:val="24"/>
        </w:rPr>
      </w:pPr>
    </w:p>
    <w:p w14:paraId="5FEC2689">
      <w:pPr>
        <w:spacing w:line="360" w:lineRule="auto"/>
        <w:rPr>
          <w:sz w:val="24"/>
        </w:rPr>
      </w:pPr>
      <w:r>
        <w:rPr>
          <w:rFonts w:hint="eastAsia"/>
          <w:sz w:val="24"/>
        </w:rPr>
        <w:t>2．在开始印刷之前，我们往往需要进行一系列的准备工作，以确保印刷过程的顺利进行和最终成品的质量，请阐述印刷前图文处理的主要流程。</w:t>
      </w:r>
    </w:p>
    <w:p w14:paraId="018F48CA"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答：</w:t>
      </w:r>
    </w:p>
    <w:p w14:paraId="70E819E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（1）图像扫描与输入：用扫描仪把图像扫描成数字格式输入计算机，需注意分辨率、色彩模式等参数设置。</w:t>
      </w:r>
      <w:r>
        <w:rPr>
          <w:sz w:val="24"/>
        </w:rPr>
        <w:t xml:space="preserve">                           </w:t>
      </w:r>
      <w:r>
        <w:rPr>
          <w:rFonts w:hint="eastAsia"/>
          <w:sz w:val="24"/>
        </w:rPr>
        <w:t xml:space="preserve">    （4分）</w:t>
      </w:r>
    </w:p>
    <w:p w14:paraId="133615A0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 xml:space="preserve">）图像调整：包括亮度、对比度、色彩平衡、清晰度等调整，使图像达到最佳视觉效果。 </w:t>
      </w:r>
      <w:r>
        <w:rPr>
          <w:sz w:val="24"/>
        </w:rPr>
        <w:t xml:space="preserve">                                      </w:t>
      </w:r>
      <w:r>
        <w:rPr>
          <w:rFonts w:hint="eastAsia"/>
          <w:sz w:val="24"/>
        </w:rPr>
        <w:t xml:space="preserve">      （4分）</w:t>
      </w:r>
    </w:p>
    <w:p w14:paraId="1CE8596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）图文排版：利用排版软件如方正飞翔、</w:t>
      </w:r>
      <w:r>
        <w:rPr>
          <w:sz w:val="24"/>
        </w:rPr>
        <w:t>InDesign</w:t>
      </w:r>
      <w:r>
        <w:rPr>
          <w:rFonts w:hint="eastAsia"/>
          <w:sz w:val="24"/>
        </w:rPr>
        <w:t>等，将文字和处理好的图像进行排版，设置字体、字号、行距、页面布局等。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 xml:space="preserve">  （4分）</w:t>
      </w:r>
    </w:p>
    <w:p w14:paraId="18BA28F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 xml:space="preserve">）色彩管理：通过创建和使用设备特征文件，保证图像在不同设备间色彩的一致性。   </w:t>
      </w:r>
      <w:r>
        <w:rPr>
          <w:sz w:val="24"/>
        </w:rPr>
        <w:t xml:space="preserve">                                      </w:t>
      </w:r>
      <w:r>
        <w:rPr>
          <w:rFonts w:hint="eastAsia"/>
          <w:sz w:val="24"/>
        </w:rPr>
        <w:t xml:space="preserve">       （4分）</w:t>
      </w:r>
    </w:p>
    <w:p w14:paraId="38C3860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）文件输出：将排版好的文件输出为适合印刷的格式，如</w:t>
      </w:r>
      <w:r>
        <w:rPr>
          <w:sz w:val="24"/>
        </w:rPr>
        <w:t>PDF</w:t>
      </w:r>
      <w:r>
        <w:rPr>
          <w:rFonts w:hint="eastAsia"/>
          <w:sz w:val="24"/>
        </w:rPr>
        <w:t xml:space="preserve">，并进行打样检查，确认无误后交付印刷。        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 xml:space="preserve">  （4分）</w:t>
      </w:r>
    </w:p>
    <w:p w14:paraId="3FFA31CF">
      <w:pPr>
        <w:spacing w:line="360" w:lineRule="auto"/>
        <w:rPr>
          <w:rFonts w:ascii="宋体" w:hAnsi="宋体"/>
          <w:sz w:val="24"/>
        </w:rPr>
      </w:pPr>
    </w:p>
    <w:p w14:paraId="7C55958E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  <w:lang w:val="pt-BR"/>
        </w:rPr>
        <w:t>四</w:t>
      </w:r>
      <w:r>
        <w:rPr>
          <w:b/>
          <w:sz w:val="24"/>
          <w:lang w:val="pt-BR"/>
        </w:rPr>
        <w:t>、</w:t>
      </w:r>
      <w:r>
        <w:rPr>
          <w:rFonts w:hint="eastAsia"/>
          <w:b/>
          <w:sz w:val="24"/>
          <w:lang w:val="pt-BR"/>
        </w:rPr>
        <w:t>技能题（共20分）</w:t>
      </w:r>
    </w:p>
    <w:p w14:paraId="7A577419">
      <w:pPr>
        <w:spacing w:line="360" w:lineRule="auto"/>
        <w:rPr>
          <w:sz w:val="24"/>
        </w:rPr>
      </w:pPr>
      <w:r>
        <w:rPr>
          <w:rFonts w:hint="eastAsia"/>
          <w:sz w:val="24"/>
        </w:rPr>
        <w:t>完成作品参考：</w:t>
      </w:r>
    </w:p>
    <w:p w14:paraId="19172AC9">
      <w:pPr>
        <w:spacing w:line="360" w:lineRule="auto"/>
        <w:ind w:firstLine="2400" w:firstLineChars="1000"/>
        <w:rPr>
          <w:sz w:val="24"/>
        </w:rPr>
      </w:pPr>
      <w:r>
        <w:rPr>
          <w:sz w:val="24"/>
        </w:rPr>
        <w:drawing>
          <wp:inline distT="0" distB="0" distL="0" distR="0">
            <wp:extent cx="3009265" cy="300926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344" cy="30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91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7"/>
        <w:gridCol w:w="993"/>
        <w:gridCol w:w="1616"/>
        <w:gridCol w:w="777"/>
        <w:gridCol w:w="5174"/>
      </w:tblGrid>
      <w:tr w14:paraId="73A7C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6" w:hRule="atLeast"/>
          <w:jc w:val="center"/>
        </w:trPr>
        <w:tc>
          <w:tcPr>
            <w:tcW w:w="567" w:type="dxa"/>
            <w:vAlign w:val="center"/>
          </w:tcPr>
          <w:p w14:paraId="28D119D1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3" w:type="dxa"/>
            <w:vAlign w:val="center"/>
          </w:tcPr>
          <w:p w14:paraId="78D834A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1967C5D4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616" w:type="dxa"/>
            <w:vAlign w:val="center"/>
          </w:tcPr>
          <w:p w14:paraId="158CD354"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评分要素</w:t>
            </w:r>
          </w:p>
        </w:tc>
        <w:tc>
          <w:tcPr>
            <w:tcW w:w="777" w:type="dxa"/>
            <w:vAlign w:val="center"/>
          </w:tcPr>
          <w:p w14:paraId="3D1D18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配分</w:t>
            </w:r>
          </w:p>
        </w:tc>
        <w:tc>
          <w:tcPr>
            <w:tcW w:w="5174" w:type="dxa"/>
            <w:vAlign w:val="center"/>
          </w:tcPr>
          <w:p w14:paraId="2040DE95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 w14:paraId="358827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" w:hRule="atLeast"/>
          <w:jc w:val="center"/>
        </w:trPr>
        <w:tc>
          <w:tcPr>
            <w:tcW w:w="567" w:type="dxa"/>
            <w:vAlign w:val="center"/>
          </w:tcPr>
          <w:p w14:paraId="05A1839E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Align w:val="center"/>
          </w:tcPr>
          <w:p w14:paraId="2043025E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  <w:p w14:paraId="45BE8BF1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完整性</w:t>
            </w:r>
          </w:p>
        </w:tc>
        <w:tc>
          <w:tcPr>
            <w:tcW w:w="1616" w:type="dxa"/>
            <w:vAlign w:val="center"/>
          </w:tcPr>
          <w:p w14:paraId="2EC96462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颜色填涂完整</w:t>
            </w:r>
          </w:p>
        </w:tc>
        <w:tc>
          <w:tcPr>
            <w:tcW w:w="777" w:type="dxa"/>
            <w:vAlign w:val="center"/>
          </w:tcPr>
          <w:p w14:paraId="3A0B747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4" w:type="dxa"/>
            <w:vAlign w:val="center"/>
          </w:tcPr>
          <w:p w14:paraId="647EEF5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颜色填涂面积达到1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00%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，无任何遗漏且无超出边界线情况得5分；</w:t>
            </w:r>
          </w:p>
          <w:p w14:paraId="5B908648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颜色填涂面积达到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，有极少量细微遗漏和超出边界线情况得3分；</w:t>
            </w:r>
          </w:p>
          <w:p w14:paraId="527C52E5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颜色填涂面积达到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，有明显遗漏和超出边界情况得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684F3C3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颜色填涂面积完全空白不得分。</w:t>
            </w:r>
          </w:p>
        </w:tc>
      </w:tr>
      <w:tr w14:paraId="68E5FF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6" w:hRule="atLeast"/>
          <w:jc w:val="center"/>
        </w:trPr>
        <w:tc>
          <w:tcPr>
            <w:tcW w:w="567" w:type="dxa"/>
            <w:vAlign w:val="center"/>
          </w:tcPr>
          <w:p w14:paraId="436AD00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Align w:val="center"/>
          </w:tcPr>
          <w:p w14:paraId="73BAF14E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  <w:p w14:paraId="65C844F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16" w:type="dxa"/>
            <w:vAlign w:val="center"/>
          </w:tcPr>
          <w:p w14:paraId="75666410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颜色数量不得少于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</w:t>
            </w:r>
          </w:p>
        </w:tc>
        <w:tc>
          <w:tcPr>
            <w:tcW w:w="777" w:type="dxa"/>
            <w:vAlign w:val="center"/>
          </w:tcPr>
          <w:p w14:paraId="4F0A3C2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4" w:type="dxa"/>
            <w:vAlign w:val="center"/>
          </w:tcPr>
          <w:p w14:paraId="56B27324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种及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种以上颜色进行填涂得5分；</w:t>
            </w:r>
          </w:p>
          <w:p w14:paraId="16F81727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种颜色进行填涂得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469CFC4C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种颜色进行填涂得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0F87D43E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种或少于2种颜色进行填涂不得分。</w:t>
            </w:r>
          </w:p>
        </w:tc>
      </w:tr>
      <w:tr w14:paraId="70996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atLeast"/>
          <w:jc w:val="center"/>
        </w:trPr>
        <w:tc>
          <w:tcPr>
            <w:tcW w:w="567" w:type="dxa"/>
            <w:vAlign w:val="center"/>
          </w:tcPr>
          <w:p w14:paraId="5A942F6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3" w:type="dxa"/>
            <w:vAlign w:val="center"/>
          </w:tcPr>
          <w:p w14:paraId="01EC200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  <w:p w14:paraId="5A962FB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搭配</w:t>
            </w:r>
          </w:p>
        </w:tc>
        <w:tc>
          <w:tcPr>
            <w:tcW w:w="1616" w:type="dxa"/>
            <w:vAlign w:val="center"/>
          </w:tcPr>
          <w:p w14:paraId="73CA0604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颜色搭配符合设计主题</w:t>
            </w:r>
          </w:p>
        </w:tc>
        <w:tc>
          <w:tcPr>
            <w:tcW w:w="777" w:type="dxa"/>
            <w:vAlign w:val="center"/>
          </w:tcPr>
          <w:p w14:paraId="4EB18B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4" w:type="dxa"/>
            <w:vAlign w:val="center"/>
          </w:tcPr>
          <w:p w14:paraId="0C2E51B9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颜色搭配选取8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以上为具有典型沉稳属性的颜色，采用同类色或渐变色进行搭配，得5分；</w:t>
            </w:r>
          </w:p>
          <w:p w14:paraId="6801EE10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颜色搭配选取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60%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为具有典型沉稳属性的颜色，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采用同类色或渐变色进行搭配得3分；</w:t>
            </w:r>
          </w:p>
          <w:p w14:paraId="2D16BD12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颜色搭配选取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30%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为具有典型沉稳属性的颜色，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采用同类色或渐变色进行搭配得1分；</w:t>
            </w:r>
          </w:p>
          <w:p w14:paraId="5C602C89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颜色搭配选取完全没有典型沉稳属性的颜色，色彩搭配混乱不得分。</w:t>
            </w:r>
          </w:p>
        </w:tc>
      </w:tr>
      <w:tr w14:paraId="1331E5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567" w:type="dxa"/>
            <w:vAlign w:val="center"/>
          </w:tcPr>
          <w:p w14:paraId="48B143EF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3" w:type="dxa"/>
            <w:vAlign w:val="center"/>
          </w:tcPr>
          <w:p w14:paraId="538816A4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  <w:p w14:paraId="26D9843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整洁性</w:t>
            </w:r>
          </w:p>
        </w:tc>
        <w:tc>
          <w:tcPr>
            <w:tcW w:w="1616" w:type="dxa"/>
            <w:vAlign w:val="center"/>
          </w:tcPr>
          <w:p w14:paraId="47333BB4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和谐美观、干净整洁</w:t>
            </w:r>
          </w:p>
        </w:tc>
        <w:tc>
          <w:tcPr>
            <w:tcW w:w="777" w:type="dxa"/>
            <w:vAlign w:val="center"/>
          </w:tcPr>
          <w:p w14:paraId="01B22EB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74" w:type="dxa"/>
            <w:vAlign w:val="center"/>
          </w:tcPr>
          <w:p w14:paraId="2BB7CCB2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颜色填涂笔触均匀，画面无任何污渍、涂改痕迹得5分；</w:t>
            </w:r>
          </w:p>
          <w:p w14:paraId="45349FCF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颜色填涂笔触均匀，画面有个别不明显污渍和轻微涂改痕迹得3分；</w:t>
            </w:r>
          </w:p>
          <w:p w14:paraId="0EE39C32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颜色填涂笔触不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够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均匀，画面有较多污渍和涂改痕迹得1分；</w:t>
            </w:r>
          </w:p>
          <w:p w14:paraId="4CEBF564">
            <w:pPr>
              <w:spacing w:line="360" w:lineRule="auto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颜色填涂笔触杂乱，画面有大量污渍和反复涂改痕迹不得分；</w:t>
            </w:r>
          </w:p>
        </w:tc>
      </w:tr>
      <w:tr w14:paraId="6EBBE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3176" w:type="dxa"/>
            <w:gridSpan w:val="3"/>
            <w:vAlign w:val="center"/>
          </w:tcPr>
          <w:p w14:paraId="02099CFA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77" w:type="dxa"/>
            <w:vAlign w:val="center"/>
          </w:tcPr>
          <w:p w14:paraId="7C34C5F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174" w:type="dxa"/>
            <w:vAlign w:val="center"/>
          </w:tcPr>
          <w:p w14:paraId="0F9C001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10EDD8">
      <w:pPr>
        <w:spacing w:line="360" w:lineRule="auto"/>
        <w:jc w:val="both"/>
      </w:pPr>
    </w:p>
    <w:sectPr>
      <w:headerReference r:id="rId3" w:type="default"/>
      <w:footerReference r:id="rId4" w:type="default"/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Xihei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D1B7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4AF8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84AF8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C526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jkwZjM0ZGMzYTIwMGRhMTI1ODVkNWIyYzk1OGEifQ=="/>
    <w:docVar w:name="KSO_WPS_MARK_KEY" w:val="945ae1ba-08c2-470b-b72b-5185b35dc021"/>
  </w:docVars>
  <w:rsids>
    <w:rsidRoot w:val="001D774C"/>
    <w:rsid w:val="00010AFD"/>
    <w:rsid w:val="00015C9E"/>
    <w:rsid w:val="00026A5D"/>
    <w:rsid w:val="00034F8C"/>
    <w:rsid w:val="00047F82"/>
    <w:rsid w:val="00070BC7"/>
    <w:rsid w:val="0007231D"/>
    <w:rsid w:val="0008513A"/>
    <w:rsid w:val="000A0DBD"/>
    <w:rsid w:val="000A139F"/>
    <w:rsid w:val="000A463A"/>
    <w:rsid w:val="000C1FC1"/>
    <w:rsid w:val="000E0FA6"/>
    <w:rsid w:val="000E4DFE"/>
    <w:rsid w:val="00100446"/>
    <w:rsid w:val="001030EF"/>
    <w:rsid w:val="001052A4"/>
    <w:rsid w:val="00115950"/>
    <w:rsid w:val="00142232"/>
    <w:rsid w:val="00164632"/>
    <w:rsid w:val="001711E5"/>
    <w:rsid w:val="001A3F33"/>
    <w:rsid w:val="001D6010"/>
    <w:rsid w:val="001D6597"/>
    <w:rsid w:val="001D774C"/>
    <w:rsid w:val="0020561D"/>
    <w:rsid w:val="00211D40"/>
    <w:rsid w:val="00214A5F"/>
    <w:rsid w:val="00232C3D"/>
    <w:rsid w:val="002339DA"/>
    <w:rsid w:val="00235596"/>
    <w:rsid w:val="002464DD"/>
    <w:rsid w:val="0025293D"/>
    <w:rsid w:val="0025494B"/>
    <w:rsid w:val="00256BD2"/>
    <w:rsid w:val="00257A26"/>
    <w:rsid w:val="002662DB"/>
    <w:rsid w:val="00282259"/>
    <w:rsid w:val="0028668F"/>
    <w:rsid w:val="002A4AE9"/>
    <w:rsid w:val="002C26A9"/>
    <w:rsid w:val="002E2085"/>
    <w:rsid w:val="002E383C"/>
    <w:rsid w:val="002F1DFD"/>
    <w:rsid w:val="002F2B60"/>
    <w:rsid w:val="00315D92"/>
    <w:rsid w:val="0031600E"/>
    <w:rsid w:val="00330F4B"/>
    <w:rsid w:val="00336826"/>
    <w:rsid w:val="00345573"/>
    <w:rsid w:val="003614FE"/>
    <w:rsid w:val="00382DC2"/>
    <w:rsid w:val="003C435D"/>
    <w:rsid w:val="003D3C1B"/>
    <w:rsid w:val="003E0F17"/>
    <w:rsid w:val="003E6FE6"/>
    <w:rsid w:val="003F4C6A"/>
    <w:rsid w:val="004021A3"/>
    <w:rsid w:val="00414E5D"/>
    <w:rsid w:val="00436692"/>
    <w:rsid w:val="00443C6D"/>
    <w:rsid w:val="004449E9"/>
    <w:rsid w:val="00491469"/>
    <w:rsid w:val="004B2D8C"/>
    <w:rsid w:val="004D21C6"/>
    <w:rsid w:val="004F360F"/>
    <w:rsid w:val="00576B06"/>
    <w:rsid w:val="00584A6F"/>
    <w:rsid w:val="005B3A66"/>
    <w:rsid w:val="005B70A8"/>
    <w:rsid w:val="005C43C6"/>
    <w:rsid w:val="005D1267"/>
    <w:rsid w:val="005F4F0D"/>
    <w:rsid w:val="006067B8"/>
    <w:rsid w:val="006132D6"/>
    <w:rsid w:val="00614361"/>
    <w:rsid w:val="00624B61"/>
    <w:rsid w:val="00630588"/>
    <w:rsid w:val="00631399"/>
    <w:rsid w:val="00634955"/>
    <w:rsid w:val="00647FCF"/>
    <w:rsid w:val="00665BFC"/>
    <w:rsid w:val="006708FE"/>
    <w:rsid w:val="00670E81"/>
    <w:rsid w:val="006858A4"/>
    <w:rsid w:val="006955FD"/>
    <w:rsid w:val="006A7D82"/>
    <w:rsid w:val="006B6D4F"/>
    <w:rsid w:val="006D7517"/>
    <w:rsid w:val="006E53A6"/>
    <w:rsid w:val="006F5570"/>
    <w:rsid w:val="006F629C"/>
    <w:rsid w:val="00713791"/>
    <w:rsid w:val="0071668A"/>
    <w:rsid w:val="00773760"/>
    <w:rsid w:val="007762CA"/>
    <w:rsid w:val="00792ED8"/>
    <w:rsid w:val="0079343C"/>
    <w:rsid w:val="00794744"/>
    <w:rsid w:val="007A1D32"/>
    <w:rsid w:val="007A4F4D"/>
    <w:rsid w:val="007B0268"/>
    <w:rsid w:val="007B3ABA"/>
    <w:rsid w:val="007B40DF"/>
    <w:rsid w:val="007B4413"/>
    <w:rsid w:val="007C5470"/>
    <w:rsid w:val="007C5CFA"/>
    <w:rsid w:val="007C7442"/>
    <w:rsid w:val="007D2A94"/>
    <w:rsid w:val="007D3229"/>
    <w:rsid w:val="007F6984"/>
    <w:rsid w:val="00802A5F"/>
    <w:rsid w:val="00815512"/>
    <w:rsid w:val="00815CB9"/>
    <w:rsid w:val="008226F2"/>
    <w:rsid w:val="00827711"/>
    <w:rsid w:val="00834F55"/>
    <w:rsid w:val="00837DD1"/>
    <w:rsid w:val="008560B4"/>
    <w:rsid w:val="0085664D"/>
    <w:rsid w:val="00860E64"/>
    <w:rsid w:val="008616CB"/>
    <w:rsid w:val="00862E8C"/>
    <w:rsid w:val="00866BE0"/>
    <w:rsid w:val="00874899"/>
    <w:rsid w:val="00881941"/>
    <w:rsid w:val="00882924"/>
    <w:rsid w:val="00884959"/>
    <w:rsid w:val="0088537F"/>
    <w:rsid w:val="00892D1C"/>
    <w:rsid w:val="008B3ECF"/>
    <w:rsid w:val="008B6800"/>
    <w:rsid w:val="008C3E6A"/>
    <w:rsid w:val="008C7720"/>
    <w:rsid w:val="008D0A51"/>
    <w:rsid w:val="008E2DAD"/>
    <w:rsid w:val="008F672F"/>
    <w:rsid w:val="009166D0"/>
    <w:rsid w:val="0092340F"/>
    <w:rsid w:val="00947F70"/>
    <w:rsid w:val="009525BA"/>
    <w:rsid w:val="00963726"/>
    <w:rsid w:val="00987943"/>
    <w:rsid w:val="00992DBA"/>
    <w:rsid w:val="00993EF5"/>
    <w:rsid w:val="009A3483"/>
    <w:rsid w:val="009B3257"/>
    <w:rsid w:val="009B471C"/>
    <w:rsid w:val="009C095B"/>
    <w:rsid w:val="009C40F3"/>
    <w:rsid w:val="009D4A26"/>
    <w:rsid w:val="009D605E"/>
    <w:rsid w:val="009F6907"/>
    <w:rsid w:val="00A25984"/>
    <w:rsid w:val="00A30507"/>
    <w:rsid w:val="00A4028B"/>
    <w:rsid w:val="00A44AEA"/>
    <w:rsid w:val="00A743C7"/>
    <w:rsid w:val="00A76F72"/>
    <w:rsid w:val="00A9135D"/>
    <w:rsid w:val="00A97FCE"/>
    <w:rsid w:val="00AA48F3"/>
    <w:rsid w:val="00AC32EE"/>
    <w:rsid w:val="00AD00B5"/>
    <w:rsid w:val="00AE0DAB"/>
    <w:rsid w:val="00B008A8"/>
    <w:rsid w:val="00B412FA"/>
    <w:rsid w:val="00B5017F"/>
    <w:rsid w:val="00B508A5"/>
    <w:rsid w:val="00B5749E"/>
    <w:rsid w:val="00B603A3"/>
    <w:rsid w:val="00B61B1E"/>
    <w:rsid w:val="00B64DD7"/>
    <w:rsid w:val="00B652E2"/>
    <w:rsid w:val="00B73E99"/>
    <w:rsid w:val="00B84ED7"/>
    <w:rsid w:val="00B87C52"/>
    <w:rsid w:val="00BB164B"/>
    <w:rsid w:val="00BC0679"/>
    <w:rsid w:val="00BC18E1"/>
    <w:rsid w:val="00BD46E7"/>
    <w:rsid w:val="00BF533C"/>
    <w:rsid w:val="00BF7AA5"/>
    <w:rsid w:val="00C1312D"/>
    <w:rsid w:val="00C164F4"/>
    <w:rsid w:val="00C26C7B"/>
    <w:rsid w:val="00C300AF"/>
    <w:rsid w:val="00C66BCE"/>
    <w:rsid w:val="00C66CFD"/>
    <w:rsid w:val="00C7057B"/>
    <w:rsid w:val="00C9061C"/>
    <w:rsid w:val="00C92717"/>
    <w:rsid w:val="00C93E17"/>
    <w:rsid w:val="00CC0E15"/>
    <w:rsid w:val="00CC399E"/>
    <w:rsid w:val="00CD5505"/>
    <w:rsid w:val="00CE3C50"/>
    <w:rsid w:val="00CE65F3"/>
    <w:rsid w:val="00CF5F4E"/>
    <w:rsid w:val="00D01793"/>
    <w:rsid w:val="00D114E7"/>
    <w:rsid w:val="00D12368"/>
    <w:rsid w:val="00D14EEF"/>
    <w:rsid w:val="00D315F2"/>
    <w:rsid w:val="00D31745"/>
    <w:rsid w:val="00D47EFC"/>
    <w:rsid w:val="00D51E51"/>
    <w:rsid w:val="00D5569D"/>
    <w:rsid w:val="00D96CF5"/>
    <w:rsid w:val="00DC551C"/>
    <w:rsid w:val="00DD27C2"/>
    <w:rsid w:val="00DD6A90"/>
    <w:rsid w:val="00DF1631"/>
    <w:rsid w:val="00E0162B"/>
    <w:rsid w:val="00E14844"/>
    <w:rsid w:val="00E16DB7"/>
    <w:rsid w:val="00E208F1"/>
    <w:rsid w:val="00E2170F"/>
    <w:rsid w:val="00E22158"/>
    <w:rsid w:val="00E312C2"/>
    <w:rsid w:val="00E43BD0"/>
    <w:rsid w:val="00E44FA8"/>
    <w:rsid w:val="00E619B0"/>
    <w:rsid w:val="00E624FB"/>
    <w:rsid w:val="00E75022"/>
    <w:rsid w:val="00E90B9A"/>
    <w:rsid w:val="00E9270C"/>
    <w:rsid w:val="00E94817"/>
    <w:rsid w:val="00EB0144"/>
    <w:rsid w:val="00EC32AC"/>
    <w:rsid w:val="00EC51F1"/>
    <w:rsid w:val="00ED6256"/>
    <w:rsid w:val="00EE308E"/>
    <w:rsid w:val="00EE3180"/>
    <w:rsid w:val="00EE4FD6"/>
    <w:rsid w:val="00F03C02"/>
    <w:rsid w:val="00F67290"/>
    <w:rsid w:val="00F801A6"/>
    <w:rsid w:val="00F8552F"/>
    <w:rsid w:val="00F97ECF"/>
    <w:rsid w:val="00FA599F"/>
    <w:rsid w:val="00FA5DBB"/>
    <w:rsid w:val="00FA7E6C"/>
    <w:rsid w:val="00FC2004"/>
    <w:rsid w:val="00FC353D"/>
    <w:rsid w:val="00FC5E1B"/>
    <w:rsid w:val="00FE1071"/>
    <w:rsid w:val="01E46594"/>
    <w:rsid w:val="023000CF"/>
    <w:rsid w:val="03B76FCB"/>
    <w:rsid w:val="04BA58D2"/>
    <w:rsid w:val="051C0DEC"/>
    <w:rsid w:val="057E7A15"/>
    <w:rsid w:val="071C30EC"/>
    <w:rsid w:val="078739FC"/>
    <w:rsid w:val="0A350973"/>
    <w:rsid w:val="0A9114C7"/>
    <w:rsid w:val="0AC734B8"/>
    <w:rsid w:val="0B483A56"/>
    <w:rsid w:val="0B6B2F53"/>
    <w:rsid w:val="0CEC2F96"/>
    <w:rsid w:val="10C77FA2"/>
    <w:rsid w:val="140D4761"/>
    <w:rsid w:val="1606331B"/>
    <w:rsid w:val="1630222F"/>
    <w:rsid w:val="1802363E"/>
    <w:rsid w:val="18795F20"/>
    <w:rsid w:val="19390FE8"/>
    <w:rsid w:val="19547328"/>
    <w:rsid w:val="197E141A"/>
    <w:rsid w:val="19B53A22"/>
    <w:rsid w:val="1B270EAA"/>
    <w:rsid w:val="1BAD598F"/>
    <w:rsid w:val="1CAC5EBF"/>
    <w:rsid w:val="208B79E5"/>
    <w:rsid w:val="215C1F72"/>
    <w:rsid w:val="2190484A"/>
    <w:rsid w:val="21DE1F30"/>
    <w:rsid w:val="22205764"/>
    <w:rsid w:val="2273672B"/>
    <w:rsid w:val="23B80681"/>
    <w:rsid w:val="25494795"/>
    <w:rsid w:val="255A71DF"/>
    <w:rsid w:val="25EA5F3D"/>
    <w:rsid w:val="27193B14"/>
    <w:rsid w:val="2C2267CA"/>
    <w:rsid w:val="2C3818FC"/>
    <w:rsid w:val="2C8C14DB"/>
    <w:rsid w:val="2C9C1E8B"/>
    <w:rsid w:val="2EB62316"/>
    <w:rsid w:val="2FD23735"/>
    <w:rsid w:val="30766671"/>
    <w:rsid w:val="333746BC"/>
    <w:rsid w:val="33711802"/>
    <w:rsid w:val="3574114A"/>
    <w:rsid w:val="35D206BB"/>
    <w:rsid w:val="36137AB8"/>
    <w:rsid w:val="36236D0D"/>
    <w:rsid w:val="379B73A3"/>
    <w:rsid w:val="39395969"/>
    <w:rsid w:val="396E447E"/>
    <w:rsid w:val="3A114E8D"/>
    <w:rsid w:val="3A7920A9"/>
    <w:rsid w:val="3C5E0F0B"/>
    <w:rsid w:val="3CAC7699"/>
    <w:rsid w:val="3D3E2D80"/>
    <w:rsid w:val="3D9F27DF"/>
    <w:rsid w:val="3E544093"/>
    <w:rsid w:val="3E8D3D29"/>
    <w:rsid w:val="3EF04E3E"/>
    <w:rsid w:val="41F2596D"/>
    <w:rsid w:val="422F275B"/>
    <w:rsid w:val="44395683"/>
    <w:rsid w:val="4477549F"/>
    <w:rsid w:val="4549106C"/>
    <w:rsid w:val="45B538C9"/>
    <w:rsid w:val="45B71E2A"/>
    <w:rsid w:val="46CA2452"/>
    <w:rsid w:val="496E783D"/>
    <w:rsid w:val="4B057CBD"/>
    <w:rsid w:val="4BA34E8E"/>
    <w:rsid w:val="4D7A2A61"/>
    <w:rsid w:val="54CE368C"/>
    <w:rsid w:val="560132A1"/>
    <w:rsid w:val="56867F40"/>
    <w:rsid w:val="575D5E13"/>
    <w:rsid w:val="585F5BAE"/>
    <w:rsid w:val="5A5D684E"/>
    <w:rsid w:val="5BF77AFB"/>
    <w:rsid w:val="5F720711"/>
    <w:rsid w:val="61602ABF"/>
    <w:rsid w:val="62F81E13"/>
    <w:rsid w:val="634265E1"/>
    <w:rsid w:val="65A215B9"/>
    <w:rsid w:val="65C129F8"/>
    <w:rsid w:val="66F95C37"/>
    <w:rsid w:val="672C1E97"/>
    <w:rsid w:val="687D41B9"/>
    <w:rsid w:val="69B67A50"/>
    <w:rsid w:val="6AF81047"/>
    <w:rsid w:val="6D500453"/>
    <w:rsid w:val="6DCD05B2"/>
    <w:rsid w:val="6DF63C86"/>
    <w:rsid w:val="6FEA24DA"/>
    <w:rsid w:val="71B152AD"/>
    <w:rsid w:val="720237E9"/>
    <w:rsid w:val="72133F6A"/>
    <w:rsid w:val="72A7695F"/>
    <w:rsid w:val="734F447D"/>
    <w:rsid w:val="737332E0"/>
    <w:rsid w:val="73C7241B"/>
    <w:rsid w:val="75592D80"/>
    <w:rsid w:val="75AA0EB3"/>
    <w:rsid w:val="75E33C54"/>
    <w:rsid w:val="791D0E5B"/>
    <w:rsid w:val="7AC60256"/>
    <w:rsid w:val="7B29550A"/>
    <w:rsid w:val="7B68632D"/>
    <w:rsid w:val="7BB25888"/>
    <w:rsid w:val="7BD606BC"/>
    <w:rsid w:val="7BFE0A6F"/>
    <w:rsid w:val="7C941DD2"/>
    <w:rsid w:val="7C9D7BB0"/>
    <w:rsid w:val="7DB979D8"/>
    <w:rsid w:val="7E4259A2"/>
    <w:rsid w:val="7E9173A9"/>
    <w:rsid w:val="7EE7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NOWIND STUDIO</Company>
  <Pages>3</Pages>
  <Words>1397</Words>
  <Characters>1492</Characters>
  <Lines>13</Lines>
  <Paragraphs>3</Paragraphs>
  <TotalTime>0</TotalTime>
  <ScaleCrop>false</ScaleCrop>
  <LinksUpToDate>false</LinksUpToDate>
  <CharactersWithSpaces>1825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2025-03-12T12:39:00Z</dcterms:created>
  <dc:creator>user</dc:creator>
  <cp:lastModifiedBy>颖</cp:lastModifiedBy>
  <cp:lastPrinted>2009-09-03T06:34:00Z</cp:lastPrinted>
  <dcterms:modified xsi:type="dcterms:W3CDTF">2025-03-20T15:09:58Z</dcterms:modified>
  <dc:title>包装设计师技能鉴定理论试题答案（B卷）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A46A36BAC299446C9EBD994B1D70BD4A_13</vt:lpwstr>
  </property>
  <property fmtid="{D5CDD505-2E9C-101B-9397-08002B2CF9AE}" pid="4" name="KSOTemplateDocerSaveRecord">
    <vt:lpwstr>eyJoZGlkIjoiZmUzMWNiM2ViNWVkNzM1NTYwMmVhZWY4N2I5MTE1ZTgiLCJ1c2VySWQiOiI0NTcyOTE3NDcifQ==</vt:lpwstr>
  </property>
</Properties>
</file>